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C8A5" w14:textId="036CE99E" w:rsidR="00590EC1" w:rsidRDefault="00C441B2" w:rsidP="008D2100">
      <w:pPr>
        <w:spacing w:after="600"/>
        <w:jc w:val="center"/>
        <w:rPr>
          <w:b/>
          <w:bCs/>
          <w:sz w:val="28"/>
          <w:szCs w:val="28"/>
        </w:rPr>
      </w:pPr>
      <w:r>
        <w:rPr>
          <w:b/>
          <w:bCs/>
          <w:sz w:val="28"/>
          <w:szCs w:val="28"/>
        </w:rPr>
        <w:t>5</w:t>
      </w:r>
      <w:r w:rsidR="00FD2B9F">
        <w:rPr>
          <w:b/>
          <w:bCs/>
          <w:sz w:val="28"/>
          <w:szCs w:val="28"/>
        </w:rPr>
        <w:t xml:space="preserve"> </w:t>
      </w:r>
      <w:r w:rsidR="00EF6473">
        <w:rPr>
          <w:b/>
          <w:bCs/>
          <w:sz w:val="28"/>
          <w:szCs w:val="28"/>
        </w:rPr>
        <w:t xml:space="preserve">Fun Family Activities </w:t>
      </w:r>
      <w:r w:rsidR="00FF60F6">
        <w:rPr>
          <w:b/>
          <w:bCs/>
          <w:sz w:val="28"/>
          <w:szCs w:val="28"/>
        </w:rPr>
        <w:t>to Do Before the Summer Ends</w:t>
      </w:r>
    </w:p>
    <w:p w14:paraId="20FDE5B9" w14:textId="6BA682ED" w:rsidR="00D77F90" w:rsidRDefault="008D2100" w:rsidP="00D77F90">
      <w:pPr>
        <w:spacing w:after="240"/>
        <w:rPr>
          <w:rFonts w:cs="VAG Rounded Std"/>
          <w:color w:val="211D1E"/>
          <w:sz w:val="21"/>
          <w:szCs w:val="21"/>
        </w:rPr>
      </w:pPr>
      <w:r>
        <w:rPr>
          <w:rFonts w:cs="VAG Rounded Std"/>
          <w:noProof/>
          <w:color w:val="211D1E"/>
          <w:sz w:val="21"/>
          <w:szCs w:val="21"/>
        </w:rPr>
        <w:drawing>
          <wp:anchor distT="0" distB="0" distL="114300" distR="114300" simplePos="0" relativeHeight="251658240" behindDoc="0" locked="0" layoutInCell="1" allowOverlap="1" wp14:anchorId="59F699B9" wp14:editId="6DF9A92B">
            <wp:simplePos x="0" y="0"/>
            <wp:positionH relativeFrom="margin">
              <wp:align>right</wp:align>
            </wp:positionH>
            <wp:positionV relativeFrom="paragraph">
              <wp:posOffset>7620</wp:posOffset>
            </wp:positionV>
            <wp:extent cx="2686050" cy="1790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6050" cy="1790700"/>
                    </a:xfrm>
                    <a:prstGeom prst="rect">
                      <a:avLst/>
                    </a:prstGeom>
                  </pic:spPr>
                </pic:pic>
              </a:graphicData>
            </a:graphic>
            <wp14:sizeRelH relativeFrom="page">
              <wp14:pctWidth>0</wp14:pctWidth>
            </wp14:sizeRelH>
            <wp14:sizeRelV relativeFrom="page">
              <wp14:pctHeight>0</wp14:pctHeight>
            </wp14:sizeRelV>
          </wp:anchor>
        </w:drawing>
      </w:r>
      <w:r w:rsidR="00E869A4">
        <w:rPr>
          <w:rFonts w:cs="VAG Rounded Std"/>
          <w:color w:val="211D1E"/>
          <w:sz w:val="21"/>
          <w:szCs w:val="21"/>
        </w:rPr>
        <w:t xml:space="preserve">August can be bittersweet. Summer camps </w:t>
      </w:r>
      <w:bookmarkStart w:id="0" w:name="_Hlk77339126"/>
      <w:bookmarkEnd w:id="0"/>
      <w:r w:rsidR="00E869A4">
        <w:rPr>
          <w:rFonts w:cs="VAG Rounded Std"/>
          <w:color w:val="211D1E"/>
          <w:sz w:val="21"/>
          <w:szCs w:val="21"/>
        </w:rPr>
        <w:t>are coming to an end and the school year is starting soon. However, there’s still time to cross off the rest of your summer bucket list before the season ends.</w:t>
      </w:r>
    </w:p>
    <w:p w14:paraId="564CE42B" w14:textId="7D5ABB0A" w:rsidR="00D77F90" w:rsidRDefault="00D77F90" w:rsidP="00361EA4">
      <w:pPr>
        <w:spacing w:after="480"/>
        <w:rPr>
          <w:rFonts w:cs="VAG Rounded Std"/>
          <w:color w:val="211D1E"/>
          <w:sz w:val="21"/>
          <w:szCs w:val="21"/>
        </w:rPr>
      </w:pPr>
      <w:r>
        <w:rPr>
          <w:rFonts w:cs="VAG Rounded Std"/>
          <w:color w:val="211D1E"/>
          <w:sz w:val="21"/>
          <w:szCs w:val="21"/>
        </w:rPr>
        <w:t>Make great new memories by trying some of the activities below</w:t>
      </w:r>
      <w:r w:rsidR="00361EA4">
        <w:rPr>
          <w:rFonts w:cs="VAG Rounded Std"/>
          <w:color w:val="211D1E"/>
          <w:sz w:val="21"/>
          <w:szCs w:val="21"/>
        </w:rPr>
        <w:t xml:space="preserve"> with your family</w:t>
      </w:r>
      <w:r>
        <w:rPr>
          <w:rFonts w:cs="VAG Rounded Std"/>
          <w:color w:val="211D1E"/>
          <w:sz w:val="21"/>
          <w:szCs w:val="21"/>
        </w:rPr>
        <w:t xml:space="preserve">. </w:t>
      </w:r>
      <w:r w:rsidR="00D9493C">
        <w:rPr>
          <w:rFonts w:cs="VAG Rounded Std"/>
          <w:color w:val="211D1E"/>
          <w:sz w:val="21"/>
          <w:szCs w:val="21"/>
        </w:rPr>
        <w:t xml:space="preserve"> </w:t>
      </w:r>
    </w:p>
    <w:p w14:paraId="4FA6129E" w14:textId="31E9B313" w:rsidR="002A0F97" w:rsidRPr="002A0F97" w:rsidRDefault="00EF6473" w:rsidP="002A0F97">
      <w:pPr>
        <w:spacing w:after="120"/>
        <w:rPr>
          <w:rFonts w:cs="VAG Rounded Std"/>
          <w:b/>
          <w:bCs/>
          <w:color w:val="211D1E"/>
          <w:sz w:val="24"/>
          <w:szCs w:val="25"/>
        </w:rPr>
      </w:pPr>
      <w:r>
        <w:rPr>
          <w:rFonts w:cs="VAG Rounded Std"/>
          <w:b/>
          <w:bCs/>
          <w:color w:val="211D1E"/>
          <w:sz w:val="24"/>
          <w:szCs w:val="25"/>
        </w:rPr>
        <w:t>Make Your Own Bubbles</w:t>
      </w:r>
    </w:p>
    <w:p w14:paraId="05BC7B0E" w14:textId="79A8F7AD" w:rsidR="00360CEE" w:rsidRDefault="00FD2B9F" w:rsidP="00360CEE">
      <w:pPr>
        <w:spacing w:after="360"/>
        <w:rPr>
          <w:rFonts w:cs="VAG Rounded Std Light"/>
          <w:color w:val="221F1F"/>
          <w:sz w:val="21"/>
          <w:szCs w:val="21"/>
        </w:rPr>
      </w:pPr>
      <w:r>
        <w:rPr>
          <w:rFonts w:cs="VAG Rounded Std Light"/>
          <w:color w:val="221F1F"/>
          <w:sz w:val="21"/>
          <w:szCs w:val="21"/>
        </w:rPr>
        <w:t>Making bubbles is a fun science experiment for children of all ages. Gather 4 cups water, ½ cup sugar and ½ cup dish soap. Encourage your child to measure, whisk and pour the ingredients</w:t>
      </w:r>
      <w:r w:rsidR="00360CEE">
        <w:rPr>
          <w:rFonts w:cs="VAG Rounded Std Light"/>
          <w:color w:val="221F1F"/>
          <w:sz w:val="21"/>
          <w:szCs w:val="21"/>
        </w:rPr>
        <w:t xml:space="preserve"> into a large bowl or tray</w:t>
      </w:r>
      <w:r>
        <w:rPr>
          <w:rFonts w:cs="VAG Rounded Std Light"/>
          <w:color w:val="221F1F"/>
          <w:sz w:val="21"/>
          <w:szCs w:val="21"/>
        </w:rPr>
        <w:t xml:space="preserve">. </w:t>
      </w:r>
      <w:r w:rsidR="00360CEE">
        <w:rPr>
          <w:rFonts w:cs="VAG Rounded Std Light"/>
          <w:color w:val="221F1F"/>
          <w:sz w:val="21"/>
          <w:szCs w:val="21"/>
        </w:rPr>
        <w:t>For additional fun, add a few drops of food coloring. Use this as an opportunity to discuss how colors combine to form new ones.</w:t>
      </w:r>
      <w:r w:rsidR="00D77F90">
        <w:rPr>
          <w:rFonts w:cs="VAG Rounded Std Light"/>
          <w:color w:val="221F1F"/>
          <w:sz w:val="21"/>
          <w:szCs w:val="21"/>
        </w:rPr>
        <w:t xml:space="preserve"> Ask your child which color is their favorite.</w:t>
      </w:r>
    </w:p>
    <w:p w14:paraId="62DB56EA" w14:textId="5AEF2660" w:rsidR="00536562" w:rsidRPr="00536562" w:rsidRDefault="00EF6473" w:rsidP="00536562">
      <w:pPr>
        <w:spacing w:after="120"/>
        <w:rPr>
          <w:rFonts w:cs="VAG Rounded Std"/>
          <w:b/>
          <w:bCs/>
          <w:color w:val="211D1E"/>
          <w:sz w:val="24"/>
          <w:szCs w:val="25"/>
        </w:rPr>
      </w:pPr>
      <w:r>
        <w:rPr>
          <w:rFonts w:cs="VAG Rounded Std"/>
          <w:b/>
          <w:bCs/>
          <w:color w:val="211D1E"/>
          <w:sz w:val="24"/>
          <w:szCs w:val="25"/>
        </w:rPr>
        <w:t>Build a Backyard Obstacle Course</w:t>
      </w:r>
    </w:p>
    <w:p w14:paraId="5F696DA1" w14:textId="598456A3" w:rsidR="009A5C7D" w:rsidRDefault="009152ED" w:rsidP="00D9493C">
      <w:pPr>
        <w:spacing w:after="360"/>
        <w:rPr>
          <w:rFonts w:cs="VAG Rounded Std Light"/>
          <w:color w:val="221F1F"/>
          <w:sz w:val="21"/>
          <w:szCs w:val="21"/>
        </w:rPr>
      </w:pPr>
      <w:r>
        <w:rPr>
          <w:rFonts w:cs="VAG Rounded Std Light"/>
          <w:color w:val="221F1F"/>
          <w:sz w:val="21"/>
          <w:szCs w:val="21"/>
        </w:rPr>
        <w:t>Obstacle courses are a great way to practice gross motor skills and balance. Use hula hoops, chairs, pool noodles, jump ropes and other materials found around your home. Ask your child to perform a certain task at each obstacle. For example, say “</w:t>
      </w:r>
      <w:r w:rsidR="008036AD">
        <w:rPr>
          <w:rFonts w:cs="VAG Rounded Std Light"/>
          <w:color w:val="221F1F"/>
          <w:sz w:val="21"/>
          <w:szCs w:val="21"/>
        </w:rPr>
        <w:t>Hop</w:t>
      </w:r>
      <w:r>
        <w:rPr>
          <w:rFonts w:cs="VAG Rounded Std Light"/>
          <w:color w:val="221F1F"/>
          <w:sz w:val="21"/>
          <w:szCs w:val="21"/>
        </w:rPr>
        <w:t xml:space="preserve"> over the </w:t>
      </w:r>
      <w:r w:rsidR="008036AD">
        <w:rPr>
          <w:rFonts w:cs="VAG Rounded Std Light"/>
          <w:color w:val="221F1F"/>
          <w:sz w:val="21"/>
          <w:szCs w:val="21"/>
        </w:rPr>
        <w:t xml:space="preserve">pool noodle” or “Jump rope 10 times.” </w:t>
      </w:r>
      <w:r>
        <w:rPr>
          <w:rFonts w:cs="VAG Rounded Std Light"/>
          <w:color w:val="221F1F"/>
          <w:sz w:val="21"/>
          <w:szCs w:val="21"/>
        </w:rPr>
        <w:t xml:space="preserve">Set a timer and see which family member can complete the course the fastest. </w:t>
      </w:r>
    </w:p>
    <w:p w14:paraId="18DF0707" w14:textId="0D351949" w:rsidR="004B04AB" w:rsidRDefault="004B04AB" w:rsidP="00064174">
      <w:pPr>
        <w:spacing w:after="120"/>
        <w:rPr>
          <w:rFonts w:cs="VAG Rounded Std"/>
          <w:b/>
          <w:bCs/>
          <w:color w:val="211D1E"/>
          <w:sz w:val="24"/>
          <w:szCs w:val="25"/>
        </w:rPr>
      </w:pPr>
      <w:r w:rsidRPr="004B04AB">
        <w:rPr>
          <w:rFonts w:cs="VAG Rounded Std"/>
          <w:b/>
          <w:bCs/>
          <w:color w:val="211D1E"/>
          <w:sz w:val="24"/>
          <w:szCs w:val="25"/>
        </w:rPr>
        <w:t>Set up a Lemonade Stan</w:t>
      </w:r>
      <w:r w:rsidR="00064174">
        <w:rPr>
          <w:rFonts w:cs="VAG Rounded Std"/>
          <w:b/>
          <w:bCs/>
          <w:color w:val="211D1E"/>
          <w:sz w:val="24"/>
          <w:szCs w:val="25"/>
        </w:rPr>
        <w:t>d</w:t>
      </w:r>
    </w:p>
    <w:p w14:paraId="275A99EF" w14:textId="045BF983" w:rsidR="00C56FEC" w:rsidRPr="00064174" w:rsidRDefault="00C56FEC" w:rsidP="00C56FEC">
      <w:pPr>
        <w:spacing w:after="360"/>
        <w:rPr>
          <w:rFonts w:cs="VAG Rounded Std Light"/>
          <w:color w:val="221F1F"/>
          <w:sz w:val="21"/>
          <w:szCs w:val="21"/>
        </w:rPr>
      </w:pPr>
      <w:r>
        <w:rPr>
          <w:rFonts w:cs="VAG Rounded Std Light"/>
          <w:color w:val="221F1F"/>
          <w:sz w:val="21"/>
          <w:szCs w:val="21"/>
        </w:rPr>
        <w:t xml:space="preserve">A lemonade stand </w:t>
      </w:r>
      <w:r w:rsidR="00F2414B">
        <w:rPr>
          <w:rFonts w:cs="VAG Rounded Std Light"/>
          <w:color w:val="221F1F"/>
          <w:sz w:val="21"/>
          <w:szCs w:val="21"/>
        </w:rPr>
        <w:t>allows</w:t>
      </w:r>
      <w:r>
        <w:rPr>
          <w:rFonts w:cs="VAG Rounded Std Light"/>
          <w:color w:val="221F1F"/>
          <w:sz w:val="21"/>
          <w:szCs w:val="21"/>
        </w:rPr>
        <w:t xml:space="preserve"> your child to practice creativity, money skills, following directions and giving back to those in need. Set out art supplies and ask them to make a colorful sign for their stand. Work together to make and sell the lemonade to your neighbors and friends. When the sale is complete, donate the proceeds to a charity of your child’s choosing. </w:t>
      </w:r>
    </w:p>
    <w:p w14:paraId="5E95928E" w14:textId="56EF5BF3" w:rsidR="00D77F90" w:rsidRDefault="00B71097" w:rsidP="00B71097">
      <w:pPr>
        <w:spacing w:after="120"/>
        <w:rPr>
          <w:rFonts w:cs="VAG Rounded Std"/>
          <w:b/>
          <w:bCs/>
          <w:color w:val="211D1E"/>
          <w:sz w:val="24"/>
          <w:szCs w:val="25"/>
        </w:rPr>
      </w:pPr>
      <w:r>
        <w:rPr>
          <w:rFonts w:cs="VAG Rounded Std"/>
          <w:b/>
          <w:bCs/>
          <w:color w:val="211D1E"/>
          <w:sz w:val="24"/>
          <w:szCs w:val="25"/>
        </w:rPr>
        <w:t>Grow Fresh Herbs</w:t>
      </w:r>
    </w:p>
    <w:p w14:paraId="662E50D6" w14:textId="2970FA8F" w:rsidR="00C20FF6" w:rsidRPr="006F403D" w:rsidRDefault="00D35251" w:rsidP="006F403D">
      <w:pPr>
        <w:spacing w:after="360"/>
        <w:rPr>
          <w:rFonts w:ascii="Verdana" w:hAnsi="Verdana"/>
          <w:color w:val="212121"/>
        </w:rPr>
      </w:pPr>
      <w:r>
        <w:rPr>
          <w:rFonts w:cs="VAG Rounded Std Light"/>
          <w:color w:val="221F1F"/>
          <w:sz w:val="21"/>
          <w:szCs w:val="21"/>
        </w:rPr>
        <w:t>Decide</w:t>
      </w:r>
      <w:r w:rsidR="00B71097">
        <w:rPr>
          <w:rFonts w:cs="VAG Rounded Std Light"/>
          <w:color w:val="221F1F"/>
          <w:sz w:val="21"/>
          <w:szCs w:val="21"/>
        </w:rPr>
        <w:t xml:space="preserve"> which herbs you’d like to grow and take your child with you to purchase the seeds. Plant the seeds in mason jars, plastic cups or cans and place them on your porch or windowsill. Ask your child to help you water the herbs and measure how tall the plants are growing each week. </w:t>
      </w:r>
      <w:r>
        <w:rPr>
          <w:rFonts w:cs="VAG Rounded Std Light"/>
          <w:color w:val="221F1F"/>
          <w:sz w:val="21"/>
          <w:szCs w:val="21"/>
        </w:rPr>
        <w:t xml:space="preserve">Harvest the herbs together and use them in an upcoming family meal. </w:t>
      </w:r>
    </w:p>
    <w:p w14:paraId="19E0004E" w14:textId="085D6AC3" w:rsidR="00C20FF6" w:rsidRPr="00186297" w:rsidRDefault="008D2100" w:rsidP="00C20FF6">
      <w:pPr>
        <w:spacing w:after="120"/>
        <w:rPr>
          <w:rFonts w:cs="VAG Rounded Std"/>
          <w:b/>
          <w:bCs/>
          <w:color w:val="211D1E"/>
          <w:sz w:val="24"/>
          <w:szCs w:val="25"/>
        </w:rPr>
      </w:pPr>
      <w:r>
        <w:rPr>
          <w:rFonts w:cs="VAG Rounded Std"/>
          <w:b/>
          <w:bCs/>
          <w:color w:val="211D1E"/>
          <w:sz w:val="24"/>
          <w:szCs w:val="25"/>
        </w:rPr>
        <w:t>Picnic in the Park</w:t>
      </w:r>
    </w:p>
    <w:p w14:paraId="25C4D6D9" w14:textId="70730214" w:rsidR="004B04AB" w:rsidRPr="006A1E15" w:rsidRDefault="006A1E15" w:rsidP="006A1E15">
      <w:pPr>
        <w:spacing w:after="360"/>
        <w:rPr>
          <w:rFonts w:cs="VAG Rounded Std Light"/>
          <w:color w:val="221F1F"/>
          <w:sz w:val="21"/>
          <w:szCs w:val="21"/>
        </w:rPr>
      </w:pPr>
      <w:r w:rsidRPr="006A1E15">
        <w:rPr>
          <w:rFonts w:cs="VAG Rounded Std Light"/>
          <w:color w:val="221F1F"/>
          <w:sz w:val="21"/>
          <w:szCs w:val="21"/>
        </w:rPr>
        <w:t>Gather a blanket, your family’s favorite lunch and a frisbee or ball, and head to a nearby park. Set up a picnic with your family's favorite fruits and veggies. Take time to sample them and describe each flavor. Enjoy the fresh air and quality time with your loved ones and have fun!</w:t>
      </w:r>
    </w:p>
    <w:sectPr w:rsidR="004B04AB" w:rsidRPr="006A1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G Rounded Std Light">
    <w:altName w:val="VAG Rounded Std Light"/>
    <w:panose1 w:val="00000000000000000000"/>
    <w:charset w:val="00"/>
    <w:family w:val="swiss"/>
    <w:notTrueType/>
    <w:pitch w:val="variable"/>
    <w:sig w:usb0="800000AF" w:usb1="4000204A" w:usb2="00000000" w:usb3="00000000" w:csb0="00000001" w:csb1="00000000"/>
  </w:font>
  <w:font w:name="VAG Rounded Std">
    <w:altName w:val="VAG Rounded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B2C9C"/>
    <w:multiLevelType w:val="multilevel"/>
    <w:tmpl w:val="2E8C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1415A"/>
    <w:multiLevelType w:val="multilevel"/>
    <w:tmpl w:val="D79C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num>
  <w:num w:numId="5">
    <w:abstractNumId w:val="9"/>
  </w:num>
  <w:num w:numId="6">
    <w:abstractNumId w:val="7"/>
  </w:num>
  <w:num w:numId="7">
    <w:abstractNumId w:val="2"/>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6B"/>
    <w:rsid w:val="00045361"/>
    <w:rsid w:val="00052FFE"/>
    <w:rsid w:val="00064174"/>
    <w:rsid w:val="00074165"/>
    <w:rsid w:val="000948FB"/>
    <w:rsid w:val="000A3DD0"/>
    <w:rsid w:val="000A6A86"/>
    <w:rsid w:val="000D2E27"/>
    <w:rsid w:val="00135C12"/>
    <w:rsid w:val="00156722"/>
    <w:rsid w:val="00174FD7"/>
    <w:rsid w:val="001766BD"/>
    <w:rsid w:val="00180599"/>
    <w:rsid w:val="00186297"/>
    <w:rsid w:val="0019032D"/>
    <w:rsid w:val="00190BC3"/>
    <w:rsid w:val="0019566E"/>
    <w:rsid w:val="001E3769"/>
    <w:rsid w:val="00201000"/>
    <w:rsid w:val="00230F8A"/>
    <w:rsid w:val="00232D89"/>
    <w:rsid w:val="0024454A"/>
    <w:rsid w:val="0024682D"/>
    <w:rsid w:val="002702F0"/>
    <w:rsid w:val="00291BC6"/>
    <w:rsid w:val="002973F9"/>
    <w:rsid w:val="002A0F97"/>
    <w:rsid w:val="002A44B8"/>
    <w:rsid w:val="002D25B1"/>
    <w:rsid w:val="002E5774"/>
    <w:rsid w:val="003170DD"/>
    <w:rsid w:val="003427C7"/>
    <w:rsid w:val="00355EAC"/>
    <w:rsid w:val="00360CEE"/>
    <w:rsid w:val="00361EA4"/>
    <w:rsid w:val="00366DF0"/>
    <w:rsid w:val="003778D8"/>
    <w:rsid w:val="00394085"/>
    <w:rsid w:val="00394A33"/>
    <w:rsid w:val="003F7234"/>
    <w:rsid w:val="004B04AB"/>
    <w:rsid w:val="004B34C0"/>
    <w:rsid w:val="004B596B"/>
    <w:rsid w:val="004D2D7E"/>
    <w:rsid w:val="004E04EE"/>
    <w:rsid w:val="004E17B6"/>
    <w:rsid w:val="00536562"/>
    <w:rsid w:val="00552BB5"/>
    <w:rsid w:val="00557C87"/>
    <w:rsid w:val="00590776"/>
    <w:rsid w:val="00590EC1"/>
    <w:rsid w:val="00595E11"/>
    <w:rsid w:val="005A3494"/>
    <w:rsid w:val="005E40FA"/>
    <w:rsid w:val="006802B5"/>
    <w:rsid w:val="00682B32"/>
    <w:rsid w:val="00686D97"/>
    <w:rsid w:val="00692F4C"/>
    <w:rsid w:val="006A1E15"/>
    <w:rsid w:val="006B5588"/>
    <w:rsid w:val="006E7AE5"/>
    <w:rsid w:val="006F12C6"/>
    <w:rsid w:val="006F403D"/>
    <w:rsid w:val="0070190D"/>
    <w:rsid w:val="007076C1"/>
    <w:rsid w:val="00744D3C"/>
    <w:rsid w:val="007648B5"/>
    <w:rsid w:val="00792017"/>
    <w:rsid w:val="007E723D"/>
    <w:rsid w:val="008036AD"/>
    <w:rsid w:val="008253AA"/>
    <w:rsid w:val="00843C6B"/>
    <w:rsid w:val="00863574"/>
    <w:rsid w:val="00893DDD"/>
    <w:rsid w:val="0089749C"/>
    <w:rsid w:val="008A3993"/>
    <w:rsid w:val="008D2100"/>
    <w:rsid w:val="008F337C"/>
    <w:rsid w:val="009152ED"/>
    <w:rsid w:val="00964A04"/>
    <w:rsid w:val="009A5C7D"/>
    <w:rsid w:val="009D0526"/>
    <w:rsid w:val="00A326F1"/>
    <w:rsid w:val="00A566F1"/>
    <w:rsid w:val="00A747AF"/>
    <w:rsid w:val="00A75F5F"/>
    <w:rsid w:val="00AA435A"/>
    <w:rsid w:val="00AC13E1"/>
    <w:rsid w:val="00AD6B03"/>
    <w:rsid w:val="00B27979"/>
    <w:rsid w:val="00B523C2"/>
    <w:rsid w:val="00B71097"/>
    <w:rsid w:val="00B7434A"/>
    <w:rsid w:val="00BA25B7"/>
    <w:rsid w:val="00BC09E2"/>
    <w:rsid w:val="00BC278B"/>
    <w:rsid w:val="00BF20EA"/>
    <w:rsid w:val="00BF748F"/>
    <w:rsid w:val="00C07FE5"/>
    <w:rsid w:val="00C11DED"/>
    <w:rsid w:val="00C15308"/>
    <w:rsid w:val="00C20FF6"/>
    <w:rsid w:val="00C2593D"/>
    <w:rsid w:val="00C35D41"/>
    <w:rsid w:val="00C441B2"/>
    <w:rsid w:val="00C56FEC"/>
    <w:rsid w:val="00C86F1C"/>
    <w:rsid w:val="00C9167E"/>
    <w:rsid w:val="00CE507C"/>
    <w:rsid w:val="00CF3521"/>
    <w:rsid w:val="00D174E9"/>
    <w:rsid w:val="00D35251"/>
    <w:rsid w:val="00D57666"/>
    <w:rsid w:val="00D6265A"/>
    <w:rsid w:val="00D62BC0"/>
    <w:rsid w:val="00D70E4A"/>
    <w:rsid w:val="00D77F90"/>
    <w:rsid w:val="00D9493C"/>
    <w:rsid w:val="00D94A94"/>
    <w:rsid w:val="00DB6E41"/>
    <w:rsid w:val="00DC1591"/>
    <w:rsid w:val="00DF331E"/>
    <w:rsid w:val="00DF52E9"/>
    <w:rsid w:val="00E25E17"/>
    <w:rsid w:val="00E41887"/>
    <w:rsid w:val="00E60CA5"/>
    <w:rsid w:val="00E869A4"/>
    <w:rsid w:val="00EB468C"/>
    <w:rsid w:val="00EB7566"/>
    <w:rsid w:val="00ED43EA"/>
    <w:rsid w:val="00EE3280"/>
    <w:rsid w:val="00EF6473"/>
    <w:rsid w:val="00F17EF8"/>
    <w:rsid w:val="00F2124D"/>
    <w:rsid w:val="00F2414B"/>
    <w:rsid w:val="00F52C2E"/>
    <w:rsid w:val="00F94174"/>
    <w:rsid w:val="00FA3837"/>
    <w:rsid w:val="00FC411D"/>
    <w:rsid w:val="00FC67E2"/>
    <w:rsid w:val="00FD2B9F"/>
    <w:rsid w:val="00FF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chartTrackingRefBased/>
  <w15:docId w15:val="{E2878A67-58F3-469B-834E-B2A778A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styleId="UnresolvedMention">
    <w:name w:val="Unresolved Mention"/>
    <w:basedOn w:val="DefaultParagraphFont"/>
    <w:uiPriority w:val="99"/>
    <w:semiHidden/>
    <w:unhideWhenUsed/>
    <w:rsid w:val="00D6265A"/>
    <w:rPr>
      <w:color w:val="605E5C"/>
      <w:shd w:val="clear" w:color="auto" w:fill="E1DFDD"/>
    </w:rPr>
  </w:style>
  <w:style w:type="character" w:styleId="Strong">
    <w:name w:val="Strong"/>
    <w:basedOn w:val="DefaultParagraphFont"/>
    <w:uiPriority w:val="22"/>
    <w:qFormat/>
    <w:rsid w:val="00D77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2691">
      <w:bodyDiv w:val="1"/>
      <w:marLeft w:val="0"/>
      <w:marRight w:val="0"/>
      <w:marTop w:val="0"/>
      <w:marBottom w:val="0"/>
      <w:divBdr>
        <w:top w:val="none" w:sz="0" w:space="0" w:color="auto"/>
        <w:left w:val="none" w:sz="0" w:space="0" w:color="auto"/>
        <w:bottom w:val="none" w:sz="0" w:space="0" w:color="auto"/>
        <w:right w:val="none" w:sz="0" w:space="0" w:color="auto"/>
      </w:divBdr>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527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Darice Johnson</cp:lastModifiedBy>
  <cp:revision>2</cp:revision>
  <dcterms:created xsi:type="dcterms:W3CDTF">2021-07-26T17:59:00Z</dcterms:created>
  <dcterms:modified xsi:type="dcterms:W3CDTF">2021-07-26T17:59:00Z</dcterms:modified>
</cp:coreProperties>
</file>